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37" w:rsidRDefault="004B5E37" w:rsidP="004B5E37">
      <w:pPr>
        <w:pStyle w:val="Standard"/>
        <w:widowControl/>
        <w:spacing w:line="28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Bajeczka na dobranoc</w:t>
      </w:r>
      <w:r>
        <w:rPr>
          <w:color w:val="000000"/>
          <w:sz w:val="28"/>
          <w:szCs w:val="28"/>
        </w:rPr>
        <w:t xml:space="preserve"> </w:t>
      </w:r>
      <w:r>
        <w:rPr>
          <w:rStyle w:val="StrongEmphasis"/>
          <w:color w:val="343434"/>
        </w:rPr>
        <w:t>„</w:t>
      </w:r>
      <w:r>
        <w:rPr>
          <w:rStyle w:val="StrongEmphasis"/>
          <w:b w:val="0"/>
          <w:color w:val="343434"/>
        </w:rPr>
        <w:t xml:space="preserve">W </w:t>
      </w:r>
      <w:proofErr w:type="spellStart"/>
      <w:r>
        <w:rPr>
          <w:rStyle w:val="StrongEmphasis"/>
          <w:b w:val="0"/>
          <w:color w:val="343434"/>
        </w:rPr>
        <w:t>Krasnolandii</w:t>
      </w:r>
      <w:proofErr w:type="spellEnd"/>
      <w:r>
        <w:rPr>
          <w:rStyle w:val="StrongEmphasis"/>
          <w:b w:val="0"/>
          <w:color w:val="343434"/>
        </w:rPr>
        <w:t>”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Był sobie wielki, piękny park. W parku rosło mnóstwo ciekawych roślin: wspaniałe, potężne drzewa, kwitnące i pnące krzewy oraz wysokie i niziutkie kwiaty. Chętnie przebywały w nim ptaki, kolorowe owady, żabki, wiewiórki, jeże i inne drobne zwierzęta. Park był pachnący, zadbany i śpiewający. Chociaż zdarzało się, że gościły w nim osoby, które wyrzucały śmieci gdzie popadło, deptały klomby i trawniki, głośno się zachowywały, łamały gałęzie, nie szanowały zwyczajów mieszkańców. </w:t>
      </w:r>
      <w:r>
        <w:rPr>
          <w:color w:val="000000"/>
          <w:sz w:val="28"/>
          <w:szCs w:val="28"/>
        </w:rPr>
        <w:br/>
        <w:t xml:space="preserve">A mieszkały w nim malutkie krasnoludki. Czuły się bardzo dobrze, były szczęśliwe, jak tylko mogły dbały o swoje otoczenie: grabiły, podlewały, wyrywały chwasty, zamiatały i zbierały śmieci. Krasnoludki mieszkały w maleńkim, pięknym pałacu pod konarami najstarszego drzewa. Miały one swojego króla i królową. Para królewska lubiła przechadzać się alejami parku i podziwiać świat przyrody. Chociaż martwiły ją niektóre zachowania gości. Król i królowa byli już w podeszłym wieku, więc bardzo chcieli znaleźć męża dla swojej jedynej córki </w:t>
      </w:r>
      <w:proofErr w:type="spellStart"/>
      <w:r>
        <w:rPr>
          <w:color w:val="000000"/>
          <w:sz w:val="28"/>
          <w:szCs w:val="28"/>
        </w:rPr>
        <w:t>Krasnolinki</w:t>
      </w:r>
      <w:proofErr w:type="spellEnd"/>
      <w:r>
        <w:rPr>
          <w:color w:val="000000"/>
          <w:sz w:val="28"/>
          <w:szCs w:val="28"/>
        </w:rPr>
        <w:t xml:space="preserve">. Pragnęli, by był to dobry gospodarz ich parku, by ich kraina rozwijała się i piękniała, dawała radość, szczęście i zdrowie wszystkim mieszkańcom i gościom. Ogłoszono więc, by kandydaci przybywali zaprezentować się przed królewską parą. Wkrótce pojawił się pierwszy młodzieniec, bardzo dostojny i piękny. Zaproponował, że kiedy zostanie wybrany na męża </w:t>
      </w:r>
      <w:proofErr w:type="spellStart"/>
      <w:r>
        <w:rPr>
          <w:color w:val="000000"/>
          <w:sz w:val="28"/>
          <w:szCs w:val="28"/>
        </w:rPr>
        <w:t>Krasnolinki</w:t>
      </w:r>
      <w:proofErr w:type="spellEnd"/>
      <w:r>
        <w:rPr>
          <w:color w:val="000000"/>
          <w:sz w:val="28"/>
          <w:szCs w:val="28"/>
        </w:rPr>
        <w:t xml:space="preserve">, pozamyka ptaki w klatkach, a ich śpiew zastąpi głośną muzyką z odtwarzacza. W parku odbywać się będą dyskoteki i bale. Podarował swojej wybrance radio z wielkimi kolumnami, które potrafiły wydać z siebie taką moc, że drzewa gubiły natychmiast liście, a kwiatom opadały płatki, owady natomiast chowały się w najskrytsze kąty. Drugi kandydat w bogatym stroju, kiedy stanął przed parą królewską przedstawił swój pomysł. Pragnął wyciąć drzewa i wybudować w parku wesołe miasteczko, bo przecież, jak twierdził, krasnoludki najbardziej na świecie lubią dobrą zabawę. </w:t>
      </w:r>
      <w:proofErr w:type="spellStart"/>
      <w:r>
        <w:rPr>
          <w:color w:val="000000"/>
          <w:sz w:val="28"/>
          <w:szCs w:val="28"/>
        </w:rPr>
        <w:t>Krasnolinka</w:t>
      </w:r>
      <w:proofErr w:type="spellEnd"/>
      <w:r>
        <w:rPr>
          <w:color w:val="000000"/>
          <w:sz w:val="28"/>
          <w:szCs w:val="28"/>
        </w:rPr>
        <w:t xml:space="preserve"> dostała od niego w prezencie małą karuzelę z pozytywką, która wygrywała piękne melodie. Wkrótce pojawił się kolejny młodzieniec z rozwichrzoną fryzurą i głową pełną pomysłów. Powiedział, że kiedy on zostanie wybrany przez królewską parę to zaora część parku i wybuduje fabrykę czekolady. Przecież wie, że krasnoludki bardzo lubią słodycze, a poza tym taka inwestycja przyniesie dochód dla całej krainy. Dodał, że chce zamienić nudne życie krasnoludków w słodkie życie. Podarował </w:t>
      </w:r>
      <w:proofErr w:type="spellStart"/>
      <w:r>
        <w:rPr>
          <w:color w:val="000000"/>
          <w:sz w:val="28"/>
          <w:szCs w:val="28"/>
        </w:rPr>
        <w:t>Krasnolince</w:t>
      </w:r>
      <w:proofErr w:type="spellEnd"/>
      <w:r>
        <w:rPr>
          <w:color w:val="000000"/>
          <w:sz w:val="28"/>
          <w:szCs w:val="28"/>
        </w:rPr>
        <w:t xml:space="preserve"> tabliczkę czekolady, która po odłamaniu kawałka szybko uzupełniała ubytek i wciąż była cała. Potem pojawiali się kolejni kandydaci, a każdy z nich miał swój pomysł i swój prezent dla wybranki.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Na koniec przyszedł skromny chłopiec, o bardzo szczerej, szczęśliwej buzi i opowiedział o swoich planach. Gdyby został tu gospodarzem, nie zmieniłby nic, bo tutaj jest tak pięknie. Jedyne jego marzenie to dbać, by jeszcze więcej ptaków</w:t>
      </w:r>
      <w:r>
        <w:rPr>
          <w:color w:val="3434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śpiewało wesoło, by jeszcze więcej kwiatów pachniało, drzew szumiało, a w stawie żab rechotało. By na ławkach odpoczywać mogli szczęśliwi ludzie, by znaki w alejkach przypominały o konieczności szanowania zieleni, a kosze zapraszały, by wrzucać do nich śmieci. Przyniósł on swojej wybrance nasionko rośliny, która już wyginęła zniszczona przez ludzi, a była taka piękna i miała czarodziejską moc. Jej zapach sprawiał, że ustępowały bóle i potrafił zamienić smutek w radość. Para królewska rozpatrywała każdą kandydaturę bardzo wnikliwie. Jednak zdecydowanie przypadł jej do gustu ostatni młodzieniec o imieniu </w:t>
      </w:r>
      <w:proofErr w:type="spellStart"/>
      <w:r>
        <w:rPr>
          <w:color w:val="000000"/>
          <w:sz w:val="28"/>
          <w:szCs w:val="28"/>
        </w:rPr>
        <w:t>Ekolinek</w:t>
      </w:r>
      <w:proofErr w:type="spellEnd"/>
      <w:r>
        <w:rPr>
          <w:color w:val="000000"/>
          <w:sz w:val="28"/>
          <w:szCs w:val="28"/>
        </w:rPr>
        <w:t>, to on jak sądzili spełni ich oczekiwania, będzie dobrym mężem i wspaniałym gospodarzem tej krainy. Wkrótce odbyło się wesele, na którym przygrywała kapela żab, pasikoników i innych owadów. Młoda para żyła długo, w szczęściu, zdrowiu i spokoju. Dbała o swój park, a ten stał się jeszcze piękniejszy, bogatszy i bardzo czysty. Krasnoludki wiedziały, że dbając o swoje środowisko chronią świat.</w:t>
      </w:r>
    </w:p>
    <w:p w:rsidR="00962127" w:rsidRDefault="00962127"/>
    <w:sectPr w:rsidR="00962127" w:rsidSect="0096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5E37"/>
    <w:rsid w:val="004B5E37"/>
    <w:rsid w:val="009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B5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2020-04-21T07:24:00Z</dcterms:created>
  <dcterms:modified xsi:type="dcterms:W3CDTF">2020-04-21T07:24:00Z</dcterms:modified>
</cp:coreProperties>
</file>