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93" w:rsidRDefault="00484393">
      <w:pPr>
        <w:rPr>
          <w:noProof/>
          <w:color w:val="FFFFFF"/>
          <w:sz w:val="20"/>
          <w:szCs w:val="20"/>
          <w:lang w:eastAsia="pl-PL"/>
        </w:rPr>
      </w:pPr>
      <w:r>
        <w:rPr>
          <w:noProof/>
          <w:color w:val="FFFFFF"/>
          <w:sz w:val="20"/>
          <w:szCs w:val="20"/>
          <w:lang w:eastAsia="pl-PL"/>
        </w:rPr>
        <w:t>KarKKKKKKKKKKartkaaaaksqsa</w:t>
      </w:r>
    </w:p>
    <w:p w:rsidR="00751A65" w:rsidRDefault="00585847" w:rsidP="00585847">
      <w:pPr>
        <w:pStyle w:val="Nagwek"/>
      </w:pPr>
      <w:r>
        <w:t>Pokoloruj obrazek. Możesz p</w:t>
      </w:r>
      <w:r w:rsidR="00751A65">
        <w:t>omalować farbkami akwarelowymi, jeśli takie masz</w:t>
      </w:r>
    </w:p>
    <w:p w:rsidR="00585847" w:rsidRDefault="00751A65" w:rsidP="00585847">
      <w:pPr>
        <w:pStyle w:val="Nagwek"/>
      </w:pPr>
      <w:r>
        <w:t xml:space="preserve"> w domu. P</w:t>
      </w:r>
      <w:r w:rsidR="00585847">
        <w:t>amiętaj...one lubią dużo wody.</w:t>
      </w:r>
    </w:p>
    <w:p w:rsidR="00484393" w:rsidRDefault="00484393">
      <w:pPr>
        <w:rPr>
          <w:noProof/>
          <w:color w:val="FFFFFF"/>
          <w:sz w:val="20"/>
          <w:szCs w:val="20"/>
          <w:lang w:eastAsia="pl-PL"/>
        </w:rPr>
      </w:pPr>
    </w:p>
    <w:p w:rsidR="00484393" w:rsidRDefault="00484393">
      <w:pPr>
        <w:rPr>
          <w:noProof/>
          <w:color w:val="FFFFFF"/>
          <w:sz w:val="20"/>
          <w:szCs w:val="20"/>
          <w:lang w:eastAsia="pl-PL"/>
        </w:rPr>
      </w:pPr>
    </w:p>
    <w:p w:rsidR="00850A66" w:rsidRDefault="00484393">
      <w:r>
        <w:rPr>
          <w:noProof/>
          <w:color w:val="FFFFFF"/>
          <w:sz w:val="20"/>
          <w:szCs w:val="20"/>
          <w:lang w:eastAsia="pl-PL"/>
        </w:rPr>
        <w:t xml:space="preserve"> prac</w:t>
      </w:r>
      <w:r w:rsidR="008223D6"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391236" cy="7105650"/>
            <wp:effectExtent l="19050" t="0" r="0" b="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091" cy="71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D6" w:rsidRDefault="008223D6"/>
    <w:p w:rsidR="0026637C" w:rsidRDefault="0026637C"/>
    <w:p w:rsidR="0026637C" w:rsidRPr="0026637C" w:rsidRDefault="0026637C" w:rsidP="0026637C">
      <w:pPr>
        <w:jc w:val="center"/>
        <w:rPr>
          <w:b/>
          <w:sz w:val="56"/>
          <w:szCs w:val="56"/>
        </w:rPr>
      </w:pPr>
      <w:r w:rsidRPr="0026637C">
        <w:rPr>
          <w:b/>
          <w:sz w:val="56"/>
          <w:szCs w:val="56"/>
        </w:rPr>
        <w:t>Pisanka</w:t>
      </w:r>
    </w:p>
    <w:p w:rsidR="0026637C" w:rsidRDefault="0026637C"/>
    <w:p w:rsidR="0026637C" w:rsidRDefault="0026637C" w:rsidP="0026637C">
      <w:pPr>
        <w:pStyle w:val="Nagwek"/>
      </w:pPr>
      <w:r>
        <w:t>Pokoloruj obrazek. Pamiętaj staramy się nie wychodzić za linię.</w:t>
      </w:r>
    </w:p>
    <w:p w:rsidR="001F766C" w:rsidRDefault="00484393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7916875"/>
            <wp:effectExtent l="19050" t="0" r="0" b="0"/>
            <wp:docPr id="10" name="Obraz 10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37C" w:rsidRPr="0026637C" w:rsidRDefault="0026637C" w:rsidP="0026637C">
      <w:pPr>
        <w:jc w:val="center"/>
        <w:rPr>
          <w:b/>
          <w:sz w:val="52"/>
          <w:szCs w:val="52"/>
        </w:rPr>
      </w:pPr>
      <w:r w:rsidRPr="0026637C">
        <w:rPr>
          <w:b/>
          <w:sz w:val="52"/>
          <w:szCs w:val="52"/>
        </w:rPr>
        <w:t>Święconka</w:t>
      </w:r>
    </w:p>
    <w:sectPr w:rsidR="0026637C" w:rsidRPr="0026637C" w:rsidSect="00850A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28" w:rsidRDefault="005B1028" w:rsidP="00484393">
      <w:pPr>
        <w:spacing w:line="240" w:lineRule="auto"/>
      </w:pPr>
      <w:r>
        <w:separator/>
      </w:r>
    </w:p>
  </w:endnote>
  <w:endnote w:type="continuationSeparator" w:id="0">
    <w:p w:rsidR="005B1028" w:rsidRDefault="005B1028" w:rsidP="00484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28" w:rsidRDefault="005B1028" w:rsidP="00484393">
      <w:pPr>
        <w:spacing w:line="240" w:lineRule="auto"/>
      </w:pPr>
      <w:r>
        <w:separator/>
      </w:r>
    </w:p>
  </w:footnote>
  <w:footnote w:type="continuationSeparator" w:id="0">
    <w:p w:rsidR="005B1028" w:rsidRDefault="005B1028" w:rsidP="004843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393" w:rsidRDefault="00484393">
    <w:pPr>
      <w:pStyle w:val="Nagwek"/>
    </w:pPr>
    <w:r>
      <w:t>Karta pracy dla dziec</w:t>
    </w:r>
    <w:r w:rsidR="003D6209">
      <w:t>i</w:t>
    </w:r>
    <w:r>
      <w:t xml:space="preserve"> 5-6 letnich.</w:t>
    </w:r>
  </w:p>
  <w:p w:rsidR="00484393" w:rsidRDefault="00484393">
    <w:pPr>
      <w:pStyle w:val="Nagwek"/>
    </w:pPr>
    <w:r>
      <w:t>Temat: Koszyczek wielkanocny.</w:t>
    </w:r>
  </w:p>
  <w:p w:rsidR="00484393" w:rsidRDefault="0048439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3D6"/>
    <w:rsid w:val="00000090"/>
    <w:rsid w:val="00081FB8"/>
    <w:rsid w:val="00194F1F"/>
    <w:rsid w:val="0019563B"/>
    <w:rsid w:val="001F766C"/>
    <w:rsid w:val="0026637C"/>
    <w:rsid w:val="003D6209"/>
    <w:rsid w:val="00484393"/>
    <w:rsid w:val="004A566E"/>
    <w:rsid w:val="00554B3F"/>
    <w:rsid w:val="00585847"/>
    <w:rsid w:val="005B1028"/>
    <w:rsid w:val="00617D86"/>
    <w:rsid w:val="00751A65"/>
    <w:rsid w:val="008223D6"/>
    <w:rsid w:val="00850A66"/>
    <w:rsid w:val="00957E56"/>
    <w:rsid w:val="00A8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23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3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43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4393"/>
  </w:style>
  <w:style w:type="paragraph" w:styleId="Stopka">
    <w:name w:val="footer"/>
    <w:basedOn w:val="Normalny"/>
    <w:link w:val="StopkaZnak"/>
    <w:uiPriority w:val="99"/>
    <w:semiHidden/>
    <w:unhideWhenUsed/>
    <w:rsid w:val="004843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4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Maciej</cp:lastModifiedBy>
  <cp:revision>2</cp:revision>
  <dcterms:created xsi:type="dcterms:W3CDTF">2020-04-06T21:57:00Z</dcterms:created>
  <dcterms:modified xsi:type="dcterms:W3CDTF">2020-04-06T21:57:00Z</dcterms:modified>
</cp:coreProperties>
</file>